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EE91" w14:textId="563A541F" w:rsidR="000652FD" w:rsidRDefault="00620A53" w:rsidP="000652FD">
      <w:pPr>
        <w:jc w:val="center"/>
      </w:pPr>
      <w:r>
        <w:t>AGENDA</w:t>
      </w:r>
    </w:p>
    <w:p w14:paraId="670E2ABB" w14:textId="4CF2EE2B" w:rsidR="00ED0C18" w:rsidRDefault="00ED0C18" w:rsidP="000652FD">
      <w:pPr>
        <w:jc w:val="center"/>
      </w:pPr>
      <w:r>
        <w:t xml:space="preserve">NOTICE OF THE </w:t>
      </w:r>
      <w:r w:rsidR="00C12C85">
        <w:t xml:space="preserve">MUNICIPAL AUTHORITY </w:t>
      </w:r>
      <w:r>
        <w:t>REGULAR MEETING</w:t>
      </w:r>
    </w:p>
    <w:p w14:paraId="7E78DE41" w14:textId="57760E44" w:rsidR="00EE1694" w:rsidRDefault="00C12C85" w:rsidP="000652FD">
      <w:pPr>
        <w:jc w:val="center"/>
      </w:pPr>
      <w:r>
        <w:t>of the TOWN OF WEST SILOAM SPRINGS</w:t>
      </w:r>
      <w:r w:rsidR="000652FD">
        <w:t>, OK</w:t>
      </w:r>
    </w:p>
    <w:p w14:paraId="349523DF" w14:textId="640FB67E" w:rsidR="000652FD" w:rsidRDefault="000652FD" w:rsidP="000652FD">
      <w:pPr>
        <w:jc w:val="center"/>
      </w:pPr>
      <w:r>
        <w:t xml:space="preserve">JULY </w:t>
      </w:r>
      <w:r w:rsidR="00620A53">
        <w:t>20</w:t>
      </w:r>
      <w:r>
        <w:t>, 2020</w:t>
      </w:r>
    </w:p>
    <w:p w14:paraId="3A24D6F7" w14:textId="32579919" w:rsidR="000652FD" w:rsidRDefault="000652FD" w:rsidP="000652FD">
      <w:pPr>
        <w:jc w:val="center"/>
      </w:pPr>
    </w:p>
    <w:p w14:paraId="659925FA" w14:textId="4994895A" w:rsidR="000652FD" w:rsidRDefault="000652FD" w:rsidP="00213F35">
      <w:pPr>
        <w:spacing w:line="480" w:lineRule="auto"/>
      </w:pPr>
      <w:r>
        <w:t xml:space="preserve">TIME: </w:t>
      </w:r>
      <w:r w:rsidR="00C12C85">
        <w:t>IMMEDIATELY FOLLOWING THE TOWN BOARD OF TRUSTEES MEETING WHICH BEGINS AT 6:00 PM</w:t>
      </w:r>
    </w:p>
    <w:p w14:paraId="0D277F89" w14:textId="6F1C54BE" w:rsidR="000652FD" w:rsidRDefault="000652FD" w:rsidP="00213F35">
      <w:pPr>
        <w:spacing w:line="480" w:lineRule="auto"/>
      </w:pPr>
      <w:r>
        <w:t>PLACE: TOWN HALL</w:t>
      </w:r>
    </w:p>
    <w:p w14:paraId="72E5DCAE" w14:textId="77B4FC1C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Audioconference Meeting for Open/Special Meeting </w:t>
      </w:r>
    </w:p>
    <w:p w14:paraId="775001BC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Confidential/Executive Session scheduled. </w:t>
      </w:r>
    </w:p>
    <w:p w14:paraId="535F7352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7EB88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 one is presently intending to be onsite during the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73729B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098FA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Town Trustees and Staff will attend via teleconference </w:t>
      </w:r>
      <w:bookmarkStart w:id="0" w:name="_Hlk37853185"/>
      <w:r>
        <w:rPr>
          <w:rFonts w:ascii="Times New Roman" w:eastAsia="Times New Roman" w:hAnsi="Times New Roman" w:cs="Times New Roman"/>
          <w:b/>
          <w:sz w:val="24"/>
          <w:szCs w:val="24"/>
        </w:rPr>
        <w:t>unless choosing after the posting of this Agenda to attend on site in person.</w:t>
      </w:r>
    </w:p>
    <w:bookmarkEnd w:id="0"/>
    <w:p w14:paraId="6AF95B2D" w14:textId="77777777" w:rsidR="006E5E1E" w:rsidRDefault="006E5E1E" w:rsidP="006E5E1E">
      <w:pPr>
        <w:shd w:val="clear" w:color="auto" w:fill="FFFFFF"/>
        <w:rPr>
          <w:rFonts w:ascii="Georgia" w:eastAsia="Times New Roman" w:hAnsi="Georgia" w:cs="Calibri"/>
          <w:color w:val="0000FF"/>
          <w:spacing w:val="3"/>
          <w:sz w:val="21"/>
          <w:szCs w:val="21"/>
          <w:u w:val="single"/>
          <w:bdr w:val="none" w:sz="0" w:space="0" w:color="auto" w:frame="1"/>
        </w:rPr>
      </w:pPr>
    </w:p>
    <w:p w14:paraId="7B2BBB90" w14:textId="77777777" w:rsidR="006E5E1E" w:rsidRPr="00A64D65" w:rsidRDefault="006E5E1E" w:rsidP="006E5E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</w:pPr>
      <w:r w:rsidRPr="00A64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Members of the Public may </w:t>
      </w:r>
      <w:hyperlink r:id="rId6" w:history="1">
        <w:r w:rsidRPr="00A64D65"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bdr w:val="none" w:sz="0" w:space="0" w:color="auto" w:frame="1"/>
          </w:rPr>
          <w:t>join the meeting</w:t>
        </w:r>
      </w:hyperlink>
      <w:r w:rsidRPr="00A64D6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  <w:t xml:space="preserve"> via telephone conference call:</w:t>
      </w:r>
    </w:p>
    <w:p w14:paraId="57C78B02" w14:textId="77777777" w:rsidR="006E5E1E" w:rsidRDefault="006E5E1E" w:rsidP="006E5E1E">
      <w:pPr>
        <w:shd w:val="clear" w:color="auto" w:fill="FFFFFF"/>
        <w:jc w:val="center"/>
        <w:rPr>
          <w:rFonts w:ascii="Calibri" w:eastAsia="Times New Roman" w:hAnsi="Calibri" w:cs="Calibri"/>
          <w:u w:val="single"/>
        </w:rPr>
      </w:pPr>
    </w:p>
    <w:p w14:paraId="1D2CA3C5" w14:textId="77777777" w:rsidR="006E5E1E" w:rsidRDefault="006E5E1E" w:rsidP="006E5E1E">
      <w:pPr>
        <w:shd w:val="clear" w:color="auto" w:fill="FFFFFF"/>
        <w:ind w:left="2304" w:firstLine="288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Dial in phone number: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888-256-8791</w:t>
      </w:r>
    </w:p>
    <w:p w14:paraId="54938073" w14:textId="77777777" w:rsidR="006E5E1E" w:rsidRDefault="006E5E1E" w:rsidP="006E5E1E">
      <w:pPr>
        <w:shd w:val="clear" w:color="auto" w:fill="FFFFFF"/>
        <w:ind w:left="1440" w:firstLine="72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Conference #: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110#</w:t>
      </w:r>
    </w:p>
    <w:p w14:paraId="39B3AB59" w14:textId="1FF0F08A" w:rsidR="006E5E1E" w:rsidRDefault="006E5E1E" w:rsidP="006E5E1E">
      <w:pPr>
        <w:shd w:val="clear" w:color="auto" w:fill="FFFFFF"/>
        <w:ind w:left="216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     PIN#:           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1234</w:t>
      </w:r>
    </w:p>
    <w:p w14:paraId="3CC13A91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0A038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Instructions on how to connect via conference call:  </w:t>
      </w:r>
    </w:p>
    <w:p w14:paraId="393F727D" w14:textId="77777777" w:rsidR="006E5E1E" w:rsidRDefault="00456343" w:rsidP="006E5E1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7" w:history="1">
        <w:r w:rsidR="006E5E1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Dial</w:t>
        </w:r>
      </w:hyperlink>
      <w:r w:rsidR="006E5E1E">
        <w:rPr>
          <w:rFonts w:ascii="Times New Roman" w:eastAsia="Times New Roman" w:hAnsi="Times New Roman" w:cs="Times New Roman"/>
          <w:sz w:val="28"/>
          <w:szCs w:val="28"/>
        </w:rPr>
        <w:t xml:space="preserve"> the phone number: </w:t>
      </w:r>
      <w:r w:rsidR="006E5E1E" w:rsidRPr="007B58C5">
        <w:rPr>
          <w:rFonts w:ascii="Georgia" w:eastAsia="Times New Roman" w:hAnsi="Georgia"/>
          <w:b/>
          <w:bCs/>
          <w:spacing w:val="3"/>
          <w:sz w:val="24"/>
          <w:szCs w:val="24"/>
          <w:bdr w:val="none" w:sz="0" w:space="0" w:color="auto" w:frame="1"/>
        </w:rPr>
        <w:t>888-256-8791</w:t>
      </w:r>
      <w:r w:rsidR="006E5E1E">
        <w:rPr>
          <w:rFonts w:ascii="Times New Roman" w:eastAsia="Times New Roman" w:hAnsi="Times New Roman" w:cs="Times New Roman"/>
          <w:sz w:val="28"/>
          <w:szCs w:val="28"/>
        </w:rPr>
        <w:t xml:space="preserve">.  When asked for conference number type in the conference number: </w:t>
      </w:r>
      <w:r w:rsidR="006E5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110#</w:t>
      </w:r>
      <w:r w:rsidR="006E5E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6E5E1E">
        <w:rPr>
          <w:rFonts w:ascii="Times New Roman" w:eastAsia="Times New Roman" w:hAnsi="Times New Roman" w:cs="Times New Roman"/>
          <w:sz w:val="28"/>
          <w:szCs w:val="28"/>
        </w:rPr>
        <w:t xml:space="preserve">You will then be asked for the PIN # - type in </w:t>
      </w:r>
      <w:r w:rsidR="006E5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1234.</w:t>
      </w:r>
    </w:p>
    <w:p w14:paraId="5217FFB3" w14:textId="77777777" w:rsidR="006E5E1E" w:rsidRDefault="006E5E1E" w:rsidP="006E5E1E">
      <w:pPr>
        <w:pStyle w:val="ListParagraph"/>
        <w:numPr>
          <w:ilvl w:val="0"/>
          <w:numId w:val="2"/>
        </w:numPr>
        <w:autoSpaceDN w:val="0"/>
        <w:spacing w:line="240" w:lineRule="auto"/>
        <w:ind w:right="110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You will be told that you are currently muted.  To unmute, press 1 on your phone keypad.  To re-mute, press 1 again.</w:t>
      </w:r>
    </w:p>
    <w:p w14:paraId="2CEBF369" w14:textId="77777777" w:rsidR="006E5E1E" w:rsidRDefault="006E5E1E" w:rsidP="00213F35">
      <w:pPr>
        <w:spacing w:line="480" w:lineRule="auto"/>
      </w:pPr>
    </w:p>
    <w:p w14:paraId="5EFDC366" w14:textId="483E019C" w:rsidR="000652FD" w:rsidRDefault="000652FD" w:rsidP="000652FD"/>
    <w:p w14:paraId="0DD0AA8C" w14:textId="5D0157E0" w:rsidR="000652FD" w:rsidRDefault="000652FD" w:rsidP="000652FD">
      <w:r>
        <w:t>NOTICE WAS POSTED AT THE TOWN HALL ON JU</w:t>
      </w:r>
      <w:r w:rsidR="00620A53">
        <w:t>LY 17</w:t>
      </w:r>
      <w:r>
        <w:t>, 2020 AT 4 PM BY COLLEEN MCGUIRE</w:t>
      </w:r>
    </w:p>
    <w:p w14:paraId="43DE9564" w14:textId="4D160900" w:rsidR="006E5E1E" w:rsidRDefault="006E5E1E" w:rsidP="000652FD"/>
    <w:p w14:paraId="61641F83" w14:textId="5919CE9D" w:rsidR="006E5E1E" w:rsidRDefault="006E5E1E" w:rsidP="000652FD"/>
    <w:p w14:paraId="4E1837B3" w14:textId="77777777" w:rsidR="006E5E1E" w:rsidRDefault="006E5E1E" w:rsidP="000652FD"/>
    <w:p w14:paraId="2093C92D" w14:textId="60998848" w:rsidR="000652FD" w:rsidRDefault="000652FD" w:rsidP="000652FD">
      <w:pPr>
        <w:pBdr>
          <w:bottom w:val="single" w:sz="12" w:space="1" w:color="auto"/>
        </w:pBdr>
      </w:pPr>
    </w:p>
    <w:p w14:paraId="10E98BB8" w14:textId="6AA1D534" w:rsidR="006E5E1E" w:rsidRDefault="006E5E1E" w:rsidP="006E5E1E">
      <w:pPr>
        <w:jc w:val="center"/>
      </w:pPr>
    </w:p>
    <w:p w14:paraId="5D7D110B" w14:textId="2203B514" w:rsidR="006E5E1E" w:rsidRDefault="006E5E1E" w:rsidP="006E5E1E">
      <w:pPr>
        <w:jc w:val="center"/>
      </w:pPr>
    </w:p>
    <w:p w14:paraId="03469131" w14:textId="453CBEDF" w:rsidR="006E5E1E" w:rsidRDefault="006E5E1E" w:rsidP="006E5E1E">
      <w:pPr>
        <w:jc w:val="center"/>
      </w:pPr>
    </w:p>
    <w:p w14:paraId="46734216" w14:textId="4EBB2500" w:rsidR="006E5E1E" w:rsidRDefault="006E5E1E" w:rsidP="006E5E1E">
      <w:pPr>
        <w:jc w:val="center"/>
      </w:pPr>
    </w:p>
    <w:p w14:paraId="7C875720" w14:textId="6F265691" w:rsidR="006E5E1E" w:rsidRDefault="006E5E1E" w:rsidP="006E5E1E">
      <w:pPr>
        <w:jc w:val="center"/>
      </w:pPr>
    </w:p>
    <w:p w14:paraId="2CD3E0E7" w14:textId="77777777" w:rsidR="006E5E1E" w:rsidRDefault="006E5E1E" w:rsidP="006E5E1E">
      <w:pPr>
        <w:jc w:val="center"/>
      </w:pPr>
    </w:p>
    <w:p w14:paraId="725F651D" w14:textId="50B6FAAD" w:rsidR="000652FD" w:rsidRDefault="000652FD" w:rsidP="000652FD"/>
    <w:p w14:paraId="16BBA37B" w14:textId="5C4348C5" w:rsidR="000652FD" w:rsidRDefault="000652FD" w:rsidP="00213F35">
      <w:pPr>
        <w:spacing w:line="600" w:lineRule="auto"/>
        <w:jc w:val="center"/>
      </w:pPr>
      <w:r>
        <w:t>AGENDA</w:t>
      </w:r>
    </w:p>
    <w:p w14:paraId="1C4B8E00" w14:textId="280323A0" w:rsidR="000652FD" w:rsidRDefault="000652FD" w:rsidP="00ED0C18">
      <w:pPr>
        <w:pStyle w:val="ListParagraph"/>
        <w:numPr>
          <w:ilvl w:val="0"/>
          <w:numId w:val="1"/>
        </w:numPr>
        <w:jc w:val="both"/>
      </w:pPr>
      <w:r>
        <w:t>CALL TO ORDER</w:t>
      </w:r>
      <w:r w:rsidR="00047038">
        <w:t xml:space="preserve"> </w:t>
      </w:r>
    </w:p>
    <w:p w14:paraId="371A53AB" w14:textId="0A0E54F1" w:rsidR="00047038" w:rsidRDefault="000652FD" w:rsidP="00ED0C18">
      <w:pPr>
        <w:pStyle w:val="ListParagraph"/>
        <w:numPr>
          <w:ilvl w:val="0"/>
          <w:numId w:val="1"/>
        </w:numPr>
        <w:jc w:val="both"/>
      </w:pPr>
      <w:r>
        <w:t>ROLL CALL AND DETERMINATION OF QUORUM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1"/>
        <w:gridCol w:w="2226"/>
        <w:gridCol w:w="2274"/>
        <w:gridCol w:w="2219"/>
      </w:tblGrid>
      <w:tr w:rsidR="00456343" w14:paraId="7DF02C96" w14:textId="77777777" w:rsidTr="00870549">
        <w:tc>
          <w:tcPr>
            <w:tcW w:w="2271" w:type="dxa"/>
          </w:tcPr>
          <w:p w14:paraId="63275BC7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</w:t>
            </w:r>
          </w:p>
        </w:tc>
        <w:tc>
          <w:tcPr>
            <w:tcW w:w="2226" w:type="dxa"/>
          </w:tcPr>
          <w:p w14:paraId="77F8D069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1F60344C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8C30DAB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70265C32" w14:textId="77777777" w:rsidTr="00870549">
        <w:tc>
          <w:tcPr>
            <w:tcW w:w="2271" w:type="dxa"/>
          </w:tcPr>
          <w:p w14:paraId="01EB8409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RHONDA</w:t>
            </w:r>
          </w:p>
        </w:tc>
        <w:tc>
          <w:tcPr>
            <w:tcW w:w="2226" w:type="dxa"/>
          </w:tcPr>
          <w:p w14:paraId="4335056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41CA90A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A8DE210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4ECA8911" w14:textId="77777777" w:rsidTr="00870549">
        <w:tc>
          <w:tcPr>
            <w:tcW w:w="2271" w:type="dxa"/>
          </w:tcPr>
          <w:p w14:paraId="0AABE8F2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MARTY</w:t>
            </w:r>
          </w:p>
        </w:tc>
        <w:tc>
          <w:tcPr>
            <w:tcW w:w="2226" w:type="dxa"/>
          </w:tcPr>
          <w:p w14:paraId="00144C48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25BF1AC2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F724B9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0D24F884" w14:textId="77777777" w:rsidTr="00870549">
        <w:tc>
          <w:tcPr>
            <w:tcW w:w="2271" w:type="dxa"/>
          </w:tcPr>
          <w:p w14:paraId="4AF92745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LINDA</w:t>
            </w:r>
          </w:p>
        </w:tc>
        <w:tc>
          <w:tcPr>
            <w:tcW w:w="2226" w:type="dxa"/>
          </w:tcPr>
          <w:p w14:paraId="53645097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A74987B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60A8889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41347D19" w14:textId="77777777" w:rsidTr="00870549">
        <w:tc>
          <w:tcPr>
            <w:tcW w:w="2271" w:type="dxa"/>
          </w:tcPr>
          <w:p w14:paraId="5E5EA67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ELAINE</w:t>
            </w:r>
          </w:p>
        </w:tc>
        <w:tc>
          <w:tcPr>
            <w:tcW w:w="2226" w:type="dxa"/>
          </w:tcPr>
          <w:p w14:paraId="7024D3C8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FDD9478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295A055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2DD698E" w14:textId="77777777" w:rsidR="00456343" w:rsidRDefault="00456343" w:rsidP="00456343">
      <w:pPr>
        <w:pStyle w:val="ListParagraph"/>
        <w:jc w:val="both"/>
      </w:pPr>
    </w:p>
    <w:p w14:paraId="4087EE4A" w14:textId="6104BEFA" w:rsidR="000467CA" w:rsidRDefault="000467CA" w:rsidP="00ED0C18">
      <w:pPr>
        <w:pStyle w:val="ListParagraph"/>
        <w:numPr>
          <w:ilvl w:val="0"/>
          <w:numId w:val="1"/>
        </w:numPr>
        <w:jc w:val="both"/>
      </w:pPr>
      <w:r>
        <w:t xml:space="preserve">DISCUSSION AND ACTION ON APPROVING THE MINUTES FROM JUNE </w:t>
      </w:r>
      <w:proofErr w:type="gramStart"/>
      <w:r>
        <w:t>15</w:t>
      </w:r>
      <w:r w:rsidRPr="000467CA">
        <w:rPr>
          <w:vertAlign w:val="superscript"/>
        </w:rPr>
        <w:t>TH</w:t>
      </w:r>
      <w:proofErr w:type="gramEnd"/>
      <w:r>
        <w:t xml:space="preserve"> 2020 </w:t>
      </w:r>
      <w:r w:rsidR="00C12C85">
        <w:t>MUNICIPAL</w:t>
      </w:r>
      <w:r>
        <w:t xml:space="preserve"> MEETING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1"/>
        <w:gridCol w:w="2226"/>
        <w:gridCol w:w="2274"/>
        <w:gridCol w:w="2219"/>
      </w:tblGrid>
      <w:tr w:rsidR="00456343" w14:paraId="57BAC5FE" w14:textId="77777777" w:rsidTr="00870549">
        <w:tc>
          <w:tcPr>
            <w:tcW w:w="2271" w:type="dxa"/>
          </w:tcPr>
          <w:p w14:paraId="34D09848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</w:t>
            </w:r>
          </w:p>
        </w:tc>
        <w:tc>
          <w:tcPr>
            <w:tcW w:w="2226" w:type="dxa"/>
          </w:tcPr>
          <w:p w14:paraId="416EC6B7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1CA3C09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66E122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73FA5936" w14:textId="77777777" w:rsidTr="00870549">
        <w:tc>
          <w:tcPr>
            <w:tcW w:w="2271" w:type="dxa"/>
          </w:tcPr>
          <w:p w14:paraId="334A961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RHONDA</w:t>
            </w:r>
          </w:p>
        </w:tc>
        <w:tc>
          <w:tcPr>
            <w:tcW w:w="2226" w:type="dxa"/>
          </w:tcPr>
          <w:p w14:paraId="4F6CAAA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16DB8849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F081429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7E995C8D" w14:textId="77777777" w:rsidTr="00870549">
        <w:tc>
          <w:tcPr>
            <w:tcW w:w="2271" w:type="dxa"/>
          </w:tcPr>
          <w:p w14:paraId="663D513E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MARTY</w:t>
            </w:r>
          </w:p>
        </w:tc>
        <w:tc>
          <w:tcPr>
            <w:tcW w:w="2226" w:type="dxa"/>
          </w:tcPr>
          <w:p w14:paraId="5962B5A0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3ADEAFDD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C0D8AFA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2EF26E44" w14:textId="77777777" w:rsidTr="00870549">
        <w:tc>
          <w:tcPr>
            <w:tcW w:w="2271" w:type="dxa"/>
          </w:tcPr>
          <w:p w14:paraId="5C809537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LINDA</w:t>
            </w:r>
          </w:p>
        </w:tc>
        <w:tc>
          <w:tcPr>
            <w:tcW w:w="2226" w:type="dxa"/>
          </w:tcPr>
          <w:p w14:paraId="4BE952E5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11DF4F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54B25B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40F31224" w14:textId="77777777" w:rsidTr="00870549">
        <w:tc>
          <w:tcPr>
            <w:tcW w:w="2271" w:type="dxa"/>
          </w:tcPr>
          <w:p w14:paraId="257CF48E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ELAINE</w:t>
            </w:r>
          </w:p>
        </w:tc>
        <w:tc>
          <w:tcPr>
            <w:tcW w:w="2226" w:type="dxa"/>
          </w:tcPr>
          <w:p w14:paraId="45BEBADC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1136A81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0E9B5E0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E1F72B0" w14:textId="77777777" w:rsidR="00ED0C18" w:rsidRDefault="00ED0C18" w:rsidP="00ED0C18">
      <w:pPr>
        <w:ind w:left="360"/>
        <w:jc w:val="both"/>
      </w:pPr>
    </w:p>
    <w:p w14:paraId="03F35ED1" w14:textId="32CA076C" w:rsidR="000467CA" w:rsidRDefault="000467CA" w:rsidP="00ED0C18">
      <w:pPr>
        <w:pStyle w:val="ListParagraph"/>
        <w:numPr>
          <w:ilvl w:val="0"/>
          <w:numId w:val="1"/>
        </w:numPr>
        <w:jc w:val="both"/>
      </w:pPr>
      <w:r>
        <w:t xml:space="preserve">REPORTS FROM </w:t>
      </w:r>
      <w:r w:rsidR="008C03AE">
        <w:t>MUNICIPAL AUTHORITY OFFICIALS, CONSULTANTS AND OR E</w:t>
      </w:r>
      <w:r>
        <w:t>MPLOYEES</w:t>
      </w:r>
    </w:p>
    <w:p w14:paraId="1B8456E4" w14:textId="21B4E5B6" w:rsidR="000467CA" w:rsidRDefault="000467CA" w:rsidP="00ED0C18">
      <w:pPr>
        <w:pStyle w:val="ListParagraph"/>
        <w:numPr>
          <w:ilvl w:val="0"/>
          <w:numId w:val="4"/>
        </w:numPr>
        <w:jc w:val="both"/>
      </w:pPr>
      <w:r>
        <w:t>FINANCIAL REPORTS</w:t>
      </w:r>
      <w:r>
        <w:tab/>
      </w:r>
      <w:r w:rsidR="00993A65">
        <w:tab/>
      </w:r>
    </w:p>
    <w:p w14:paraId="45194287" w14:textId="77777777" w:rsidR="009911AE" w:rsidRDefault="009911AE" w:rsidP="00ED0C18">
      <w:pPr>
        <w:pStyle w:val="ListParagraph"/>
        <w:numPr>
          <w:ilvl w:val="0"/>
          <w:numId w:val="4"/>
        </w:numPr>
        <w:jc w:val="both"/>
      </w:pPr>
      <w:r>
        <w:t>DIRECTOR OF PUBLIC WORKS KEITH MORGAN</w:t>
      </w:r>
    </w:p>
    <w:p w14:paraId="52F18BDB" w14:textId="77777777" w:rsidR="009911AE" w:rsidRDefault="009911AE" w:rsidP="00ED0C18">
      <w:pPr>
        <w:pStyle w:val="ListParagraph"/>
        <w:numPr>
          <w:ilvl w:val="0"/>
          <w:numId w:val="4"/>
        </w:numPr>
        <w:jc w:val="both"/>
      </w:pPr>
      <w:r>
        <w:t>CHAIRMAN</w:t>
      </w:r>
    </w:p>
    <w:p w14:paraId="6A1D2834" w14:textId="77777777" w:rsidR="009911AE" w:rsidRDefault="009911AE" w:rsidP="00ED0C18">
      <w:pPr>
        <w:pStyle w:val="ListParagraph"/>
        <w:numPr>
          <w:ilvl w:val="0"/>
          <w:numId w:val="4"/>
        </w:numPr>
        <w:jc w:val="both"/>
      </w:pPr>
      <w:r>
        <w:t>MUNICIPAL AUTHORITY CLERK</w:t>
      </w:r>
    </w:p>
    <w:p w14:paraId="28A183B6" w14:textId="2D62C68F" w:rsidR="00993A65" w:rsidRDefault="00ED0C18" w:rsidP="00ED0C18">
      <w:pPr>
        <w:pStyle w:val="ListParagraph"/>
        <w:numPr>
          <w:ilvl w:val="0"/>
          <w:numId w:val="4"/>
        </w:numPr>
        <w:jc w:val="both"/>
      </w:pPr>
      <w:r>
        <w:t>MUNICIPAL AUTHORITY ATTORNEY</w:t>
      </w:r>
      <w:r w:rsidR="000467CA">
        <w:tab/>
      </w:r>
      <w:r w:rsidR="00993A65">
        <w:tab/>
      </w:r>
      <w:r w:rsidR="00993A65">
        <w:tab/>
      </w:r>
      <w:r w:rsidR="00993A65">
        <w:tab/>
      </w:r>
      <w:r w:rsidR="00993A65">
        <w:tab/>
      </w:r>
      <w:r w:rsidR="00993A65"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1"/>
        <w:gridCol w:w="2226"/>
        <w:gridCol w:w="2274"/>
        <w:gridCol w:w="2219"/>
      </w:tblGrid>
      <w:tr w:rsidR="00456343" w14:paraId="2C53547C" w14:textId="77777777" w:rsidTr="00870549">
        <w:tc>
          <w:tcPr>
            <w:tcW w:w="2271" w:type="dxa"/>
          </w:tcPr>
          <w:p w14:paraId="480BB8A8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</w:t>
            </w:r>
          </w:p>
        </w:tc>
        <w:tc>
          <w:tcPr>
            <w:tcW w:w="2226" w:type="dxa"/>
          </w:tcPr>
          <w:p w14:paraId="04B7ED1C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1F100A1D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560C431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1B33A443" w14:textId="77777777" w:rsidTr="00870549">
        <w:tc>
          <w:tcPr>
            <w:tcW w:w="2271" w:type="dxa"/>
          </w:tcPr>
          <w:p w14:paraId="13DCD3DE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RHONDA</w:t>
            </w:r>
          </w:p>
        </w:tc>
        <w:tc>
          <w:tcPr>
            <w:tcW w:w="2226" w:type="dxa"/>
          </w:tcPr>
          <w:p w14:paraId="19B8B5AE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E1E995E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6EE9E1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38C408B2" w14:textId="77777777" w:rsidTr="00870549">
        <w:tc>
          <w:tcPr>
            <w:tcW w:w="2271" w:type="dxa"/>
          </w:tcPr>
          <w:p w14:paraId="273151E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MARTY</w:t>
            </w:r>
          </w:p>
        </w:tc>
        <w:tc>
          <w:tcPr>
            <w:tcW w:w="2226" w:type="dxa"/>
          </w:tcPr>
          <w:p w14:paraId="2A1F7078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132A80DD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09E6CE2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275E2C34" w14:textId="77777777" w:rsidTr="00870549">
        <w:tc>
          <w:tcPr>
            <w:tcW w:w="2271" w:type="dxa"/>
          </w:tcPr>
          <w:p w14:paraId="538E726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LINDA</w:t>
            </w:r>
          </w:p>
        </w:tc>
        <w:tc>
          <w:tcPr>
            <w:tcW w:w="2226" w:type="dxa"/>
          </w:tcPr>
          <w:p w14:paraId="1AC795D0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5CB0F78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A1D76AB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2E376A63" w14:textId="77777777" w:rsidTr="00870549">
        <w:tc>
          <w:tcPr>
            <w:tcW w:w="2271" w:type="dxa"/>
          </w:tcPr>
          <w:p w14:paraId="62D29590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ELAINE</w:t>
            </w:r>
          </w:p>
        </w:tc>
        <w:tc>
          <w:tcPr>
            <w:tcW w:w="2226" w:type="dxa"/>
          </w:tcPr>
          <w:p w14:paraId="43C0AAE0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1682CFD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492C90B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A742154" w14:textId="43317647" w:rsidR="00993A65" w:rsidRDefault="00993A65" w:rsidP="00ED0C18">
      <w:pPr>
        <w:pStyle w:val="ListParagraph"/>
        <w:ind w:left="1170"/>
        <w:jc w:val="both"/>
      </w:pPr>
      <w:r>
        <w:tab/>
      </w:r>
      <w:r>
        <w:tab/>
      </w:r>
    </w:p>
    <w:p w14:paraId="76A22D27" w14:textId="51257E36" w:rsidR="00993A65" w:rsidRDefault="00993A65" w:rsidP="00ED0C18">
      <w:pPr>
        <w:pStyle w:val="ListParagraph"/>
        <w:numPr>
          <w:ilvl w:val="0"/>
          <w:numId w:val="1"/>
        </w:numPr>
        <w:jc w:val="both"/>
      </w:pPr>
      <w:r>
        <w:t>PUBLIC INPUT</w:t>
      </w:r>
    </w:p>
    <w:p w14:paraId="302D2501" w14:textId="4EF16F8E" w:rsidR="00993A65" w:rsidRDefault="00993A65" w:rsidP="00ED0C18">
      <w:pPr>
        <w:pStyle w:val="ListParagraph"/>
        <w:ind w:left="1080"/>
        <w:jc w:val="both"/>
      </w:pPr>
    </w:p>
    <w:p w14:paraId="63B1AD5D" w14:textId="649789DF" w:rsidR="00AD1753" w:rsidRDefault="00620A53" w:rsidP="00ED0C18">
      <w:pPr>
        <w:pStyle w:val="ListParagraph"/>
        <w:numPr>
          <w:ilvl w:val="0"/>
          <w:numId w:val="1"/>
        </w:numPr>
        <w:jc w:val="both"/>
      </w:pPr>
      <w:r>
        <w:t xml:space="preserve">OLD BUSINESS: </w:t>
      </w:r>
    </w:p>
    <w:p w14:paraId="2491165E" w14:textId="6EDBF4B7" w:rsidR="00993A65" w:rsidRDefault="00993A65" w:rsidP="00ED0C18">
      <w:pPr>
        <w:pStyle w:val="ListParagraph"/>
        <w:jc w:val="both"/>
      </w:pPr>
      <w:r>
        <w:t>FROM THE SPECIAL MEETING HELD ON JULY 1, 2020</w:t>
      </w:r>
    </w:p>
    <w:p w14:paraId="7146B210" w14:textId="4A8E3D3E" w:rsidR="00AD1753" w:rsidRPr="00ED0C18" w:rsidRDefault="00620A53" w:rsidP="00ED0C18">
      <w:pPr>
        <w:pStyle w:val="Heading2"/>
        <w:rPr>
          <w:b/>
          <w:bCs/>
          <w:sz w:val="22"/>
          <w:szCs w:val="22"/>
        </w:rPr>
      </w:pPr>
      <w:r w:rsidRPr="00ED0C18">
        <w:rPr>
          <w:sz w:val="22"/>
          <w:szCs w:val="22"/>
        </w:rPr>
        <w:t>DISCUSSION AND POSSIBLE ACTION ON ACCEPTING CAROLYN BUTTS RESIGNATION FROM THE BOARD OF TRUSTEES</w:t>
      </w:r>
      <w:r w:rsidR="00EC57DE" w:rsidRPr="00ED0C18">
        <w:rPr>
          <w:sz w:val="22"/>
          <w:szCs w:val="22"/>
        </w:rPr>
        <w:t xml:space="preserve"> AS </w:t>
      </w:r>
      <w:r w:rsidR="008C03AE">
        <w:rPr>
          <w:b/>
          <w:bCs/>
          <w:sz w:val="22"/>
          <w:szCs w:val="22"/>
        </w:rPr>
        <w:t>MUNICIPAL AUTHORITY CLERK / TREASURER</w:t>
      </w:r>
      <w:r w:rsidR="00AD1753" w:rsidRPr="00ED0C18">
        <w:rPr>
          <w:sz w:val="20"/>
          <w:szCs w:val="20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1"/>
        <w:gridCol w:w="2226"/>
        <w:gridCol w:w="2274"/>
        <w:gridCol w:w="2219"/>
      </w:tblGrid>
      <w:tr w:rsidR="00456343" w14:paraId="36C0D526" w14:textId="77777777" w:rsidTr="00870549">
        <w:tc>
          <w:tcPr>
            <w:tcW w:w="2271" w:type="dxa"/>
          </w:tcPr>
          <w:p w14:paraId="1EF92512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</w:t>
            </w:r>
          </w:p>
        </w:tc>
        <w:tc>
          <w:tcPr>
            <w:tcW w:w="2226" w:type="dxa"/>
          </w:tcPr>
          <w:p w14:paraId="570FD37E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15316C35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410E228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4FC7ED2F" w14:textId="77777777" w:rsidTr="00870549">
        <w:tc>
          <w:tcPr>
            <w:tcW w:w="2271" w:type="dxa"/>
          </w:tcPr>
          <w:p w14:paraId="1EBDEA9F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RHONDA</w:t>
            </w:r>
          </w:p>
        </w:tc>
        <w:tc>
          <w:tcPr>
            <w:tcW w:w="2226" w:type="dxa"/>
          </w:tcPr>
          <w:p w14:paraId="76DEAB1A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7570060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FB64D80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0731A897" w14:textId="77777777" w:rsidTr="00870549">
        <w:tc>
          <w:tcPr>
            <w:tcW w:w="2271" w:type="dxa"/>
          </w:tcPr>
          <w:p w14:paraId="43E2FB11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MARTY</w:t>
            </w:r>
          </w:p>
        </w:tc>
        <w:tc>
          <w:tcPr>
            <w:tcW w:w="2226" w:type="dxa"/>
          </w:tcPr>
          <w:p w14:paraId="75C69097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DA5F3C1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285198A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35B9A606" w14:textId="77777777" w:rsidTr="00870549">
        <w:tc>
          <w:tcPr>
            <w:tcW w:w="2271" w:type="dxa"/>
          </w:tcPr>
          <w:p w14:paraId="171D5A1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LINDA</w:t>
            </w:r>
          </w:p>
        </w:tc>
        <w:tc>
          <w:tcPr>
            <w:tcW w:w="2226" w:type="dxa"/>
          </w:tcPr>
          <w:p w14:paraId="5C15BE6E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93763E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D000B2D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5D8CC349" w14:textId="77777777" w:rsidTr="00870549">
        <w:tc>
          <w:tcPr>
            <w:tcW w:w="2271" w:type="dxa"/>
          </w:tcPr>
          <w:p w14:paraId="2E23049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ELAINE</w:t>
            </w:r>
          </w:p>
        </w:tc>
        <w:tc>
          <w:tcPr>
            <w:tcW w:w="2226" w:type="dxa"/>
          </w:tcPr>
          <w:p w14:paraId="107377C9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38C7219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A5FF02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FB92442" w14:textId="1CB0C681" w:rsidR="00AD1753" w:rsidRDefault="00AD1753" w:rsidP="00ED0C18"/>
    <w:p w14:paraId="52CC4E10" w14:textId="5A732738" w:rsidR="00AD1753" w:rsidRPr="00AD1753" w:rsidRDefault="00B95811" w:rsidP="00ED0C18">
      <w:pPr>
        <w:pStyle w:val="ListParagraph"/>
        <w:numPr>
          <w:ilvl w:val="0"/>
          <w:numId w:val="1"/>
        </w:numPr>
      </w:pPr>
      <w:r>
        <w:t xml:space="preserve">NEW BUSINESS: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1"/>
        <w:gridCol w:w="2226"/>
        <w:gridCol w:w="2274"/>
        <w:gridCol w:w="2219"/>
      </w:tblGrid>
      <w:tr w:rsidR="00456343" w14:paraId="7634ED97" w14:textId="77777777" w:rsidTr="00870549">
        <w:tc>
          <w:tcPr>
            <w:tcW w:w="2271" w:type="dxa"/>
          </w:tcPr>
          <w:p w14:paraId="02BFD2A2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</w:t>
            </w:r>
          </w:p>
        </w:tc>
        <w:tc>
          <w:tcPr>
            <w:tcW w:w="2226" w:type="dxa"/>
          </w:tcPr>
          <w:p w14:paraId="140045D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983999A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8A893A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3427E7F1" w14:textId="77777777" w:rsidTr="00870549">
        <w:tc>
          <w:tcPr>
            <w:tcW w:w="2271" w:type="dxa"/>
          </w:tcPr>
          <w:p w14:paraId="678BB32A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RHONDA</w:t>
            </w:r>
          </w:p>
        </w:tc>
        <w:tc>
          <w:tcPr>
            <w:tcW w:w="2226" w:type="dxa"/>
          </w:tcPr>
          <w:p w14:paraId="75652F17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5CC8795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27A2D47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403F0BE9" w14:textId="77777777" w:rsidTr="00870549">
        <w:tc>
          <w:tcPr>
            <w:tcW w:w="2271" w:type="dxa"/>
          </w:tcPr>
          <w:p w14:paraId="79F9D8A5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MARTY</w:t>
            </w:r>
          </w:p>
        </w:tc>
        <w:tc>
          <w:tcPr>
            <w:tcW w:w="2226" w:type="dxa"/>
          </w:tcPr>
          <w:p w14:paraId="00F938D1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4055B9A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C980D33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3CBFA94B" w14:textId="77777777" w:rsidTr="00870549">
        <w:tc>
          <w:tcPr>
            <w:tcW w:w="2271" w:type="dxa"/>
          </w:tcPr>
          <w:p w14:paraId="4DB8ADD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LINDA</w:t>
            </w:r>
          </w:p>
        </w:tc>
        <w:tc>
          <w:tcPr>
            <w:tcW w:w="2226" w:type="dxa"/>
          </w:tcPr>
          <w:p w14:paraId="40F18318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C3F0AD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98F626C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799992D3" w14:textId="77777777" w:rsidTr="00870549">
        <w:tc>
          <w:tcPr>
            <w:tcW w:w="2271" w:type="dxa"/>
          </w:tcPr>
          <w:p w14:paraId="1FCE76D8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ELAINE</w:t>
            </w:r>
          </w:p>
        </w:tc>
        <w:tc>
          <w:tcPr>
            <w:tcW w:w="2226" w:type="dxa"/>
          </w:tcPr>
          <w:p w14:paraId="4EB1F2B7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1BB943CE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D6AE9D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89656EB" w14:textId="77777777" w:rsidR="00AD1753" w:rsidRPr="00AD1753" w:rsidRDefault="00AD1753" w:rsidP="00ED0C18"/>
    <w:p w14:paraId="15E3972E" w14:textId="3A90717D" w:rsidR="00096DFE" w:rsidRDefault="000652FD" w:rsidP="00ED0C18">
      <w:pPr>
        <w:pStyle w:val="ListParagraph"/>
        <w:numPr>
          <w:ilvl w:val="0"/>
          <w:numId w:val="1"/>
        </w:numPr>
        <w:jc w:val="both"/>
      </w:pPr>
      <w:r>
        <w:t>DISCUSSION AND POSSIBLE</w:t>
      </w:r>
      <w:r w:rsidR="00096DFE">
        <w:t xml:space="preserve"> </w:t>
      </w:r>
      <w:r>
        <w:t xml:space="preserve">ACTION </w:t>
      </w:r>
      <w:r w:rsidRPr="00EC57DE">
        <w:rPr>
          <w:b/>
          <w:bCs/>
        </w:rPr>
        <w:t xml:space="preserve">ON </w:t>
      </w:r>
      <w:r w:rsidR="0057110A" w:rsidRPr="00EC57DE">
        <w:rPr>
          <w:b/>
          <w:bCs/>
        </w:rPr>
        <w:t>DIRECT DEPOSIT PER ELAINE</w:t>
      </w:r>
      <w:r w:rsidR="00B36950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1"/>
        <w:gridCol w:w="2226"/>
        <w:gridCol w:w="2274"/>
        <w:gridCol w:w="2219"/>
      </w:tblGrid>
      <w:tr w:rsidR="00456343" w14:paraId="089DEB1C" w14:textId="77777777" w:rsidTr="00870549">
        <w:tc>
          <w:tcPr>
            <w:tcW w:w="2271" w:type="dxa"/>
          </w:tcPr>
          <w:p w14:paraId="7C2CAD6B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</w:t>
            </w:r>
          </w:p>
        </w:tc>
        <w:tc>
          <w:tcPr>
            <w:tcW w:w="2226" w:type="dxa"/>
          </w:tcPr>
          <w:p w14:paraId="5905E345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1ECC29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2F192EB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49DA758F" w14:textId="77777777" w:rsidTr="00870549">
        <w:tc>
          <w:tcPr>
            <w:tcW w:w="2271" w:type="dxa"/>
          </w:tcPr>
          <w:p w14:paraId="2D514B52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RHONDA</w:t>
            </w:r>
          </w:p>
        </w:tc>
        <w:tc>
          <w:tcPr>
            <w:tcW w:w="2226" w:type="dxa"/>
          </w:tcPr>
          <w:p w14:paraId="22C3517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3A18EDCD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967B011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1E8C8E52" w14:textId="77777777" w:rsidTr="00870549">
        <w:tc>
          <w:tcPr>
            <w:tcW w:w="2271" w:type="dxa"/>
          </w:tcPr>
          <w:p w14:paraId="5CDCD2AD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MARTY</w:t>
            </w:r>
          </w:p>
        </w:tc>
        <w:tc>
          <w:tcPr>
            <w:tcW w:w="2226" w:type="dxa"/>
          </w:tcPr>
          <w:p w14:paraId="1E8B2DFC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C6FEF0B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D32524F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4CA7BE10" w14:textId="77777777" w:rsidTr="00870549">
        <w:tc>
          <w:tcPr>
            <w:tcW w:w="2271" w:type="dxa"/>
          </w:tcPr>
          <w:p w14:paraId="113CAFAA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LINDA</w:t>
            </w:r>
          </w:p>
        </w:tc>
        <w:tc>
          <w:tcPr>
            <w:tcW w:w="2226" w:type="dxa"/>
          </w:tcPr>
          <w:p w14:paraId="602BD85C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D1825D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26FF8C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1EBAE3BF" w14:textId="77777777" w:rsidTr="00870549">
        <w:tc>
          <w:tcPr>
            <w:tcW w:w="2271" w:type="dxa"/>
          </w:tcPr>
          <w:p w14:paraId="5A3348A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ELAINE</w:t>
            </w:r>
          </w:p>
        </w:tc>
        <w:tc>
          <w:tcPr>
            <w:tcW w:w="2226" w:type="dxa"/>
          </w:tcPr>
          <w:p w14:paraId="7C76E42A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81C139E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829980C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55D990D" w14:textId="77777777" w:rsidR="00ED0C18" w:rsidRDefault="00ED0C18" w:rsidP="00ED0C18">
      <w:pPr>
        <w:pStyle w:val="ListParagraph"/>
      </w:pPr>
    </w:p>
    <w:p w14:paraId="4CF344B3" w14:textId="77777777" w:rsidR="00ED0C18" w:rsidRPr="00ED0C18" w:rsidRDefault="000467CA" w:rsidP="00ED0C18">
      <w:pPr>
        <w:pStyle w:val="ListParagraph"/>
        <w:numPr>
          <w:ilvl w:val="0"/>
          <w:numId w:val="1"/>
        </w:numPr>
        <w:jc w:val="both"/>
      </w:pPr>
      <w:r>
        <w:t xml:space="preserve">DISCUSSION AND POSSIBLE ACTION </w:t>
      </w:r>
      <w:r w:rsidRPr="00993A65">
        <w:rPr>
          <w:b/>
          <w:bCs/>
        </w:rPr>
        <w:t>ON</w:t>
      </w:r>
      <w:r>
        <w:t xml:space="preserve"> </w:t>
      </w:r>
      <w:r w:rsidRPr="00993A65">
        <w:rPr>
          <w:b/>
          <w:bCs/>
        </w:rPr>
        <w:t>FINANCIAL REPORT FOR JUNE.</w:t>
      </w:r>
    </w:p>
    <w:p w14:paraId="63907B95" w14:textId="77777777" w:rsidR="00456343" w:rsidRDefault="000467CA" w:rsidP="00ED0C18">
      <w:pPr>
        <w:jc w:val="both"/>
      </w:pPr>
      <w: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1"/>
        <w:gridCol w:w="2226"/>
        <w:gridCol w:w="2274"/>
        <w:gridCol w:w="2219"/>
      </w:tblGrid>
      <w:tr w:rsidR="00456343" w14:paraId="2A7D4853" w14:textId="77777777" w:rsidTr="00870549">
        <w:tc>
          <w:tcPr>
            <w:tcW w:w="2271" w:type="dxa"/>
          </w:tcPr>
          <w:p w14:paraId="38E1DC98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</w:t>
            </w:r>
          </w:p>
        </w:tc>
        <w:tc>
          <w:tcPr>
            <w:tcW w:w="2226" w:type="dxa"/>
          </w:tcPr>
          <w:p w14:paraId="4BD88869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CF6122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722BB6F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4CF77B8B" w14:textId="77777777" w:rsidTr="00870549">
        <w:tc>
          <w:tcPr>
            <w:tcW w:w="2271" w:type="dxa"/>
          </w:tcPr>
          <w:p w14:paraId="234C5811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RHONDA</w:t>
            </w:r>
          </w:p>
        </w:tc>
        <w:tc>
          <w:tcPr>
            <w:tcW w:w="2226" w:type="dxa"/>
          </w:tcPr>
          <w:p w14:paraId="42DB5BB1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4597522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6EF7F68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5A44F705" w14:textId="77777777" w:rsidTr="00870549">
        <w:tc>
          <w:tcPr>
            <w:tcW w:w="2271" w:type="dxa"/>
          </w:tcPr>
          <w:p w14:paraId="4D4B574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MARTY</w:t>
            </w:r>
          </w:p>
        </w:tc>
        <w:tc>
          <w:tcPr>
            <w:tcW w:w="2226" w:type="dxa"/>
          </w:tcPr>
          <w:p w14:paraId="5E5FA863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16CBD242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44DDDDC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7BFC4528" w14:textId="77777777" w:rsidTr="00870549">
        <w:tc>
          <w:tcPr>
            <w:tcW w:w="2271" w:type="dxa"/>
          </w:tcPr>
          <w:p w14:paraId="22C55A3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LINDA</w:t>
            </w:r>
          </w:p>
        </w:tc>
        <w:tc>
          <w:tcPr>
            <w:tcW w:w="2226" w:type="dxa"/>
          </w:tcPr>
          <w:p w14:paraId="08223923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23F6A8B1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8B251E3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397D85E3" w14:textId="77777777" w:rsidTr="00870549">
        <w:tc>
          <w:tcPr>
            <w:tcW w:w="2271" w:type="dxa"/>
          </w:tcPr>
          <w:p w14:paraId="17F60B9E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ELAINE</w:t>
            </w:r>
          </w:p>
        </w:tc>
        <w:tc>
          <w:tcPr>
            <w:tcW w:w="2226" w:type="dxa"/>
          </w:tcPr>
          <w:p w14:paraId="55285815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7C7F380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CD52F1F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734107F" w14:textId="13A2B1ED" w:rsidR="000467CA" w:rsidRDefault="000467CA" w:rsidP="00ED0C18">
      <w:pPr>
        <w:jc w:val="both"/>
      </w:pPr>
    </w:p>
    <w:p w14:paraId="24AE1469" w14:textId="1F66CA61" w:rsidR="000467CA" w:rsidRDefault="000467CA" w:rsidP="00ED0C18">
      <w:pPr>
        <w:pStyle w:val="ListParagraph"/>
        <w:numPr>
          <w:ilvl w:val="0"/>
          <w:numId w:val="1"/>
        </w:numPr>
        <w:jc w:val="both"/>
      </w:pPr>
      <w:r>
        <w:t xml:space="preserve">DISCUSSION AND POSSIBLE ACTION </w:t>
      </w:r>
      <w:r w:rsidRPr="00993A65">
        <w:rPr>
          <w:b/>
          <w:bCs/>
        </w:rPr>
        <w:t>ON PURCHASE ORDERS FOR JUNE</w:t>
      </w:r>
      <w:r>
        <w:t xml:space="preserve">. </w:t>
      </w:r>
    </w:p>
    <w:p w14:paraId="425826CC" w14:textId="77777777" w:rsidR="00CF5EF8" w:rsidRDefault="00CF5EF8" w:rsidP="00CF5EF8">
      <w:pPr>
        <w:pStyle w:val="ListParagraph"/>
      </w:pPr>
    </w:p>
    <w:p w14:paraId="456EAFB9" w14:textId="5D4250F2" w:rsidR="00CF5EF8" w:rsidRDefault="00CF5EF8" w:rsidP="00CF5EF8">
      <w:pPr>
        <w:pStyle w:val="ListParagraph"/>
        <w:jc w:val="both"/>
      </w:pPr>
      <w:r>
        <w:t>WATER:  $48,126.80</w:t>
      </w:r>
    </w:p>
    <w:p w14:paraId="3CA0DCB5" w14:textId="03A040A2" w:rsidR="00ED0C18" w:rsidRDefault="00CF5EF8" w:rsidP="00ED0C18">
      <w:pPr>
        <w:jc w:val="both"/>
      </w:pPr>
      <w:r>
        <w:tab/>
        <w:t>METER:         $449.98</w:t>
      </w:r>
    </w:p>
    <w:p w14:paraId="5A01B95B" w14:textId="1F03081B" w:rsidR="00CF5EF8" w:rsidRDefault="00CF5EF8" w:rsidP="00ED0C18">
      <w:pPr>
        <w:jc w:val="both"/>
      </w:pPr>
      <w:r>
        <w:tab/>
        <w:t>STREETS:   $4,097.95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1"/>
        <w:gridCol w:w="2226"/>
        <w:gridCol w:w="2274"/>
        <w:gridCol w:w="2219"/>
      </w:tblGrid>
      <w:tr w:rsidR="00456343" w14:paraId="1C799533" w14:textId="77777777" w:rsidTr="00870549">
        <w:tc>
          <w:tcPr>
            <w:tcW w:w="2271" w:type="dxa"/>
          </w:tcPr>
          <w:p w14:paraId="1F863633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SAM</w:t>
            </w:r>
          </w:p>
        </w:tc>
        <w:tc>
          <w:tcPr>
            <w:tcW w:w="2226" w:type="dxa"/>
          </w:tcPr>
          <w:p w14:paraId="7ADA091B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199C550F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D77EADB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5A32CD95" w14:textId="77777777" w:rsidTr="00870549">
        <w:tc>
          <w:tcPr>
            <w:tcW w:w="2271" w:type="dxa"/>
          </w:tcPr>
          <w:p w14:paraId="7F5D7D7F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RHONDA</w:t>
            </w:r>
          </w:p>
        </w:tc>
        <w:tc>
          <w:tcPr>
            <w:tcW w:w="2226" w:type="dxa"/>
          </w:tcPr>
          <w:p w14:paraId="40A46547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DCE1D3F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744EC8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19D5CE6D" w14:textId="77777777" w:rsidTr="00870549">
        <w:tc>
          <w:tcPr>
            <w:tcW w:w="2271" w:type="dxa"/>
          </w:tcPr>
          <w:p w14:paraId="6A05C576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MARTY</w:t>
            </w:r>
          </w:p>
        </w:tc>
        <w:tc>
          <w:tcPr>
            <w:tcW w:w="2226" w:type="dxa"/>
          </w:tcPr>
          <w:p w14:paraId="7A753520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D841717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F76C0F8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3784742B" w14:textId="77777777" w:rsidTr="00870549">
        <w:tc>
          <w:tcPr>
            <w:tcW w:w="2271" w:type="dxa"/>
          </w:tcPr>
          <w:p w14:paraId="3A5CE764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LINDA</w:t>
            </w:r>
          </w:p>
        </w:tc>
        <w:tc>
          <w:tcPr>
            <w:tcW w:w="2226" w:type="dxa"/>
          </w:tcPr>
          <w:p w14:paraId="1925BF39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825A3A7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704357B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6343" w14:paraId="7D4931DF" w14:textId="77777777" w:rsidTr="00870549">
        <w:tc>
          <w:tcPr>
            <w:tcW w:w="2271" w:type="dxa"/>
          </w:tcPr>
          <w:p w14:paraId="6F697035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ELAINE</w:t>
            </w:r>
          </w:p>
        </w:tc>
        <w:tc>
          <w:tcPr>
            <w:tcW w:w="2226" w:type="dxa"/>
          </w:tcPr>
          <w:p w14:paraId="3B02923F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CB1516D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98DBAEE" w14:textId="77777777" w:rsidR="00456343" w:rsidRDefault="00456343" w:rsidP="00870549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25AA782" w14:textId="77777777" w:rsidR="00CF5EF8" w:rsidRDefault="00CF5EF8" w:rsidP="00ED0C18">
      <w:pPr>
        <w:jc w:val="both"/>
      </w:pPr>
    </w:p>
    <w:p w14:paraId="6A2C232A" w14:textId="2398A136" w:rsidR="00096DFE" w:rsidRDefault="00096DFE" w:rsidP="00ED0C18">
      <w:pPr>
        <w:pStyle w:val="ListParagraph"/>
        <w:numPr>
          <w:ilvl w:val="0"/>
          <w:numId w:val="1"/>
        </w:numPr>
        <w:jc w:val="both"/>
      </w:pPr>
      <w:r>
        <w:t xml:space="preserve">ADJOURNMENT. </w:t>
      </w:r>
    </w:p>
    <w:p w14:paraId="566B1E6F" w14:textId="77777777" w:rsidR="000652FD" w:rsidRDefault="000652FD" w:rsidP="00ED0C18">
      <w:pPr>
        <w:pStyle w:val="ListParagraph"/>
        <w:jc w:val="both"/>
      </w:pPr>
    </w:p>
    <w:sectPr w:rsidR="0006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122B"/>
    <w:multiLevelType w:val="hybridMultilevel"/>
    <w:tmpl w:val="8E643094"/>
    <w:lvl w:ilvl="0" w:tplc="0338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D52"/>
    <w:multiLevelType w:val="hybridMultilevel"/>
    <w:tmpl w:val="CC4061F8"/>
    <w:lvl w:ilvl="0" w:tplc="00729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7E4D"/>
    <w:multiLevelType w:val="multilevel"/>
    <w:tmpl w:val="593CDE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F930CC"/>
    <w:multiLevelType w:val="hybridMultilevel"/>
    <w:tmpl w:val="4CDC0C18"/>
    <w:lvl w:ilvl="0" w:tplc="0DD2AA0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FD"/>
    <w:rsid w:val="000467CA"/>
    <w:rsid w:val="00047038"/>
    <w:rsid w:val="000652FD"/>
    <w:rsid w:val="00096DFE"/>
    <w:rsid w:val="00205BEB"/>
    <w:rsid w:val="00213F35"/>
    <w:rsid w:val="002C05EC"/>
    <w:rsid w:val="002F63BD"/>
    <w:rsid w:val="00456343"/>
    <w:rsid w:val="0057110A"/>
    <w:rsid w:val="005B6354"/>
    <w:rsid w:val="00620A53"/>
    <w:rsid w:val="006E5E1E"/>
    <w:rsid w:val="007F1BA0"/>
    <w:rsid w:val="008C03AE"/>
    <w:rsid w:val="009911AE"/>
    <w:rsid w:val="00993A65"/>
    <w:rsid w:val="00AD1753"/>
    <w:rsid w:val="00B23188"/>
    <w:rsid w:val="00B36950"/>
    <w:rsid w:val="00B95811"/>
    <w:rsid w:val="00C12C85"/>
    <w:rsid w:val="00C8753A"/>
    <w:rsid w:val="00CE5173"/>
    <w:rsid w:val="00CF5EF8"/>
    <w:rsid w:val="00D11A10"/>
    <w:rsid w:val="00EC57DE"/>
    <w:rsid w:val="00ED0C18"/>
    <w:rsid w:val="00E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0703"/>
  <w15:chartTrackingRefBased/>
  <w15:docId w15:val="{8576D96E-474C-45DF-A4C0-515A865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53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75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75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75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75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75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75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75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75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652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E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17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7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17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7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75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7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7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7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7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456343"/>
    <w:pPr>
      <w:spacing w:line="240" w:lineRule="auto"/>
      <w:ind w:left="576" w:hanging="28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zoom.us/hc/en-us/articles/201362193-Joining-a-Mee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6234516?pwd=WFhMd1pBMm9GRU5YSVI2emFvaTMv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7CE0-B7EA-4730-AD51-C07D9CAA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west siloam springs</dc:creator>
  <cp:keywords/>
  <dc:description/>
  <cp:lastModifiedBy>town of west siloam springs</cp:lastModifiedBy>
  <cp:revision>5</cp:revision>
  <cp:lastPrinted>2020-07-20T21:00:00Z</cp:lastPrinted>
  <dcterms:created xsi:type="dcterms:W3CDTF">2020-07-16T21:00:00Z</dcterms:created>
  <dcterms:modified xsi:type="dcterms:W3CDTF">2020-07-20T21:09:00Z</dcterms:modified>
</cp:coreProperties>
</file>